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附件1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2022年度“南粤家政”省级家政服务龙头企业名单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1.颐家（广东）医疗养老有限公司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2.一家依（广州）健康养老产业发展有限公司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3.深圳轻喜到家科技有限公司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4.汕头市万事通人力资源服务有限公司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5.佛山市幸福家园家庭服务有限公司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6.韶关市嘉源汇人才信息咨询服务有限公司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7.河源市艾洁保洁服务有限公司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8.广东快洁帮家政服务有限公司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9.广东金壹嘉物业管理有限公司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10.茂名市康宁家政服务有限公司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11.广东美居家政服务有限公司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bookmarkStart w:id="0" w:name="_GoBack"/>
      <w:bookmarkEnd w:id="0"/>
    </w:p>
    <w:p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2022年度“南粤家政”省级家政服务诚信示范企业名单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1.家和家政（广东）有限公司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2.广东爱信医护人才服务有限责任公司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3.广州市晟康护理服务集团有限公司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4.珠海尚家家政有限公司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5.珠海市舒盼到家科技有限公司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6.汕头市尚佳家政服务有限公司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7.翁源县滃江家政服务有限公司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8.河源市爱家一百家政服务有限公司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9.客家阿姨（广东）网络科技有限公司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10.惠州市德力家政服务集团有限公司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11.汕尾市汕美保洁环境科技有限公司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12.东莞市众好家政服务有限公司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13.中山市快帮科技有限公司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14.江门友和客家缘家政服务有限公司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15.江门市朗颐养老服务有限公司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16.阳江市群安家政综合服务有限公司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17.广东金帜现代家庭产业发展有限公司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18.广东仁泽家庭服务有限公司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19.清远市清新区太和镇新宁路好管家家政服务中心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20.广东艾菲家政服务有限公司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　　21.云浮市明心妇幼保健护理有限公司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331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2023-07-21T07:32:30Z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DD57305F3E994B47BD96596661ED62F7_12</vt:lpwstr>
  </property>
</Properties>
</file>