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EA864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</w:t>
      </w:r>
    </w:p>
    <w:p w14:paraId="10A45DE5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56CCD6D7">
      <w:pPr>
        <w:jc w:val="center"/>
        <w:rPr>
          <w:rFonts w:hint="eastAsia" w:ascii="宋体" w:hAnsi="宋体" w:eastAsia="宋体" w:cs="宋体"/>
          <w:sz w:val="30"/>
          <w:szCs w:val="30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2024年茂名市专精特新中小企业</w:t>
      </w:r>
      <w:bookmarkStart w:id="0" w:name="_GoBack"/>
      <w:bookmarkEnd w:id="0"/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奖补资金计划安排表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94"/>
        <w:gridCol w:w="2119"/>
        <w:gridCol w:w="3724"/>
        <w:gridCol w:w="1585"/>
      </w:tblGrid>
      <w:tr w14:paraId="0FB36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094" w:type="dxa"/>
            <w:vAlign w:val="center"/>
          </w:tcPr>
          <w:p w14:paraId="1F331F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119" w:type="dxa"/>
            <w:vAlign w:val="center"/>
          </w:tcPr>
          <w:p w14:paraId="6E4BB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所在区域</w:t>
            </w:r>
          </w:p>
        </w:tc>
        <w:tc>
          <w:tcPr>
            <w:tcW w:w="3724" w:type="dxa"/>
            <w:vAlign w:val="center"/>
          </w:tcPr>
          <w:p w14:paraId="3082F55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企业名称</w:t>
            </w:r>
          </w:p>
        </w:tc>
        <w:tc>
          <w:tcPr>
            <w:tcW w:w="1585" w:type="dxa"/>
            <w:vAlign w:val="center"/>
          </w:tcPr>
          <w:p w14:paraId="476C4C1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财政资金额度（万元）</w:t>
            </w:r>
          </w:p>
        </w:tc>
      </w:tr>
      <w:tr w14:paraId="4397B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5AF3FF7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19" w:type="dxa"/>
            <w:vAlign w:val="center"/>
          </w:tcPr>
          <w:p w14:paraId="286EDCD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茂南区</w:t>
            </w:r>
          </w:p>
        </w:tc>
        <w:tc>
          <w:tcPr>
            <w:tcW w:w="3724" w:type="dxa"/>
            <w:vAlign w:val="center"/>
          </w:tcPr>
          <w:p w14:paraId="21CB420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茂名市昌达饲料厂有限公司</w:t>
            </w:r>
          </w:p>
        </w:tc>
        <w:tc>
          <w:tcPr>
            <w:tcW w:w="1585" w:type="dxa"/>
            <w:vAlign w:val="center"/>
          </w:tcPr>
          <w:p w14:paraId="2E731FA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938A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4C404B6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19" w:type="dxa"/>
            <w:vAlign w:val="center"/>
          </w:tcPr>
          <w:p w14:paraId="29285A9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茂南区</w:t>
            </w:r>
          </w:p>
        </w:tc>
        <w:tc>
          <w:tcPr>
            <w:tcW w:w="3724" w:type="dxa"/>
            <w:vAlign w:val="center"/>
          </w:tcPr>
          <w:p w14:paraId="6EB5DBC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广东西南石化装备有限公司</w:t>
            </w:r>
          </w:p>
        </w:tc>
        <w:tc>
          <w:tcPr>
            <w:tcW w:w="1585" w:type="dxa"/>
            <w:vAlign w:val="center"/>
          </w:tcPr>
          <w:p w14:paraId="2A26942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43696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44E18C6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茂南区小计</w:t>
            </w:r>
          </w:p>
        </w:tc>
        <w:tc>
          <w:tcPr>
            <w:tcW w:w="1585" w:type="dxa"/>
            <w:vAlign w:val="center"/>
          </w:tcPr>
          <w:p w14:paraId="66FB120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42367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32EC087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119" w:type="dxa"/>
            <w:vAlign w:val="center"/>
          </w:tcPr>
          <w:p w14:paraId="25DABE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电白区</w:t>
            </w:r>
          </w:p>
        </w:tc>
        <w:tc>
          <w:tcPr>
            <w:tcW w:w="3724" w:type="dxa"/>
            <w:vAlign w:val="center"/>
          </w:tcPr>
          <w:p w14:paraId="3B32834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广东华东新电缆有限公司</w:t>
            </w:r>
          </w:p>
        </w:tc>
        <w:tc>
          <w:tcPr>
            <w:tcW w:w="1585" w:type="dxa"/>
            <w:vAlign w:val="center"/>
          </w:tcPr>
          <w:p w14:paraId="6EA7773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6633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34B5117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119" w:type="dxa"/>
            <w:vAlign w:val="center"/>
          </w:tcPr>
          <w:p w14:paraId="08FF9F2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电白区</w:t>
            </w:r>
          </w:p>
        </w:tc>
        <w:tc>
          <w:tcPr>
            <w:tcW w:w="3724" w:type="dxa"/>
            <w:vAlign w:val="center"/>
          </w:tcPr>
          <w:p w14:paraId="3DD3E56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茂名市竣冠新型材料有限公司</w:t>
            </w:r>
          </w:p>
        </w:tc>
        <w:tc>
          <w:tcPr>
            <w:tcW w:w="1585" w:type="dxa"/>
            <w:vAlign w:val="center"/>
          </w:tcPr>
          <w:p w14:paraId="7ABE70A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DF3F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79559A8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电白区小计</w:t>
            </w:r>
          </w:p>
        </w:tc>
        <w:tc>
          <w:tcPr>
            <w:tcW w:w="1585" w:type="dxa"/>
            <w:vAlign w:val="center"/>
          </w:tcPr>
          <w:p w14:paraId="44B4471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511B0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7DDEA69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119" w:type="dxa"/>
            <w:vAlign w:val="center"/>
          </w:tcPr>
          <w:p w14:paraId="1A66FD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高新区</w:t>
            </w:r>
          </w:p>
        </w:tc>
        <w:tc>
          <w:tcPr>
            <w:tcW w:w="3724" w:type="dxa"/>
            <w:vAlign w:val="center"/>
          </w:tcPr>
          <w:p w14:paraId="1137843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广东信澳化肥有限公司</w:t>
            </w:r>
          </w:p>
        </w:tc>
        <w:tc>
          <w:tcPr>
            <w:tcW w:w="1585" w:type="dxa"/>
            <w:vAlign w:val="center"/>
          </w:tcPr>
          <w:p w14:paraId="6A6F78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3368F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3A0E9FA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119" w:type="dxa"/>
            <w:vAlign w:val="center"/>
          </w:tcPr>
          <w:p w14:paraId="686B8CE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高新区</w:t>
            </w:r>
          </w:p>
        </w:tc>
        <w:tc>
          <w:tcPr>
            <w:tcW w:w="3724" w:type="dxa"/>
            <w:vAlign w:val="center"/>
          </w:tcPr>
          <w:p w14:paraId="00DE860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茂名市美达供应链有限公司</w:t>
            </w:r>
          </w:p>
        </w:tc>
        <w:tc>
          <w:tcPr>
            <w:tcW w:w="1585" w:type="dxa"/>
            <w:vAlign w:val="center"/>
          </w:tcPr>
          <w:p w14:paraId="63E4490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661E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18102B9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119" w:type="dxa"/>
            <w:vAlign w:val="center"/>
          </w:tcPr>
          <w:p w14:paraId="148E0A2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高新区</w:t>
            </w:r>
          </w:p>
        </w:tc>
        <w:tc>
          <w:tcPr>
            <w:tcW w:w="3724" w:type="dxa"/>
            <w:vAlign w:val="center"/>
          </w:tcPr>
          <w:p w14:paraId="2BFAD0D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茂名市科达化工有限公司</w:t>
            </w:r>
          </w:p>
        </w:tc>
        <w:tc>
          <w:tcPr>
            <w:tcW w:w="1585" w:type="dxa"/>
            <w:vAlign w:val="center"/>
          </w:tcPr>
          <w:p w14:paraId="7C19C34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107D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27D9F8A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119" w:type="dxa"/>
            <w:vAlign w:val="center"/>
          </w:tcPr>
          <w:p w14:paraId="6F61249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高新区</w:t>
            </w:r>
          </w:p>
        </w:tc>
        <w:tc>
          <w:tcPr>
            <w:tcW w:w="3724" w:type="dxa"/>
            <w:vAlign w:val="center"/>
          </w:tcPr>
          <w:p w14:paraId="0DBB9DE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茂名市鸿信精细化工有限公司</w:t>
            </w:r>
          </w:p>
        </w:tc>
        <w:tc>
          <w:tcPr>
            <w:tcW w:w="1585" w:type="dxa"/>
            <w:vAlign w:val="center"/>
          </w:tcPr>
          <w:p w14:paraId="36AF172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56EF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6890264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高新区小计</w:t>
            </w:r>
          </w:p>
        </w:tc>
        <w:tc>
          <w:tcPr>
            <w:tcW w:w="1585" w:type="dxa"/>
            <w:vAlign w:val="center"/>
          </w:tcPr>
          <w:p w14:paraId="5F28D32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</w:tr>
      <w:tr w14:paraId="40325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0359E1D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2119" w:type="dxa"/>
            <w:vAlign w:val="center"/>
          </w:tcPr>
          <w:p w14:paraId="5C1873C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</w:t>
            </w:r>
          </w:p>
        </w:tc>
        <w:tc>
          <w:tcPr>
            <w:tcW w:w="3724" w:type="dxa"/>
            <w:vAlign w:val="center"/>
          </w:tcPr>
          <w:p w14:paraId="75EE338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广东鑫大公路材料有限公司</w:t>
            </w:r>
          </w:p>
        </w:tc>
        <w:tc>
          <w:tcPr>
            <w:tcW w:w="1585" w:type="dxa"/>
            <w:vAlign w:val="center"/>
          </w:tcPr>
          <w:p w14:paraId="5A24CB3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E21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17EC0C62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2119" w:type="dxa"/>
            <w:vAlign w:val="center"/>
          </w:tcPr>
          <w:p w14:paraId="1F7A070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</w:t>
            </w:r>
          </w:p>
        </w:tc>
        <w:tc>
          <w:tcPr>
            <w:tcW w:w="3724" w:type="dxa"/>
            <w:vAlign w:val="center"/>
          </w:tcPr>
          <w:p w14:paraId="58BD5C1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广东生命一号药业股份有限公司</w:t>
            </w:r>
          </w:p>
        </w:tc>
        <w:tc>
          <w:tcPr>
            <w:tcW w:w="1585" w:type="dxa"/>
            <w:vAlign w:val="center"/>
          </w:tcPr>
          <w:p w14:paraId="1CF97BB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2E9D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3CA43CE4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2119" w:type="dxa"/>
            <w:vAlign w:val="center"/>
          </w:tcPr>
          <w:p w14:paraId="40F5B22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</w:t>
            </w:r>
          </w:p>
        </w:tc>
        <w:tc>
          <w:tcPr>
            <w:tcW w:w="3724" w:type="dxa"/>
            <w:vAlign w:val="center"/>
          </w:tcPr>
          <w:p w14:paraId="3CBFCA6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高州市荣成体育用品有限公司</w:t>
            </w:r>
          </w:p>
        </w:tc>
        <w:tc>
          <w:tcPr>
            <w:tcW w:w="1585" w:type="dxa"/>
            <w:vAlign w:val="center"/>
          </w:tcPr>
          <w:p w14:paraId="7E77BDA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A64B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0DD70DB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2119" w:type="dxa"/>
            <w:vAlign w:val="center"/>
          </w:tcPr>
          <w:p w14:paraId="0B6D99E7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</w:t>
            </w:r>
          </w:p>
        </w:tc>
        <w:tc>
          <w:tcPr>
            <w:tcW w:w="3724" w:type="dxa"/>
            <w:vAlign w:val="center"/>
          </w:tcPr>
          <w:p w14:paraId="00342BD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广东浩田农业发展有限公司</w:t>
            </w:r>
          </w:p>
        </w:tc>
        <w:tc>
          <w:tcPr>
            <w:tcW w:w="1585" w:type="dxa"/>
            <w:vAlign w:val="center"/>
          </w:tcPr>
          <w:p w14:paraId="1383BB1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6C3F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60BBC85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2119" w:type="dxa"/>
            <w:vAlign w:val="center"/>
          </w:tcPr>
          <w:p w14:paraId="603FCBA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</w:t>
            </w:r>
          </w:p>
        </w:tc>
        <w:tc>
          <w:tcPr>
            <w:tcW w:w="3724" w:type="dxa"/>
            <w:vAlign w:val="center"/>
          </w:tcPr>
          <w:p w14:paraId="7EC3F6D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高州市冠誉新材料织造有限公司</w:t>
            </w:r>
          </w:p>
        </w:tc>
        <w:tc>
          <w:tcPr>
            <w:tcW w:w="1585" w:type="dxa"/>
            <w:vAlign w:val="center"/>
          </w:tcPr>
          <w:p w14:paraId="32252B7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41B31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0A30F71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高州市小计</w:t>
            </w:r>
          </w:p>
        </w:tc>
        <w:tc>
          <w:tcPr>
            <w:tcW w:w="1585" w:type="dxa"/>
            <w:vAlign w:val="center"/>
          </w:tcPr>
          <w:p w14:paraId="2FECCA89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</w:tr>
      <w:tr w14:paraId="1E55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40FDC31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2119" w:type="dxa"/>
            <w:vAlign w:val="center"/>
          </w:tcPr>
          <w:p w14:paraId="38B560A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信宜市</w:t>
            </w:r>
          </w:p>
        </w:tc>
        <w:tc>
          <w:tcPr>
            <w:tcW w:w="3724" w:type="dxa"/>
            <w:vAlign w:val="center"/>
          </w:tcPr>
          <w:p w14:paraId="1A4C78B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信宜市中为电子有限公司</w:t>
            </w:r>
          </w:p>
        </w:tc>
        <w:tc>
          <w:tcPr>
            <w:tcW w:w="1585" w:type="dxa"/>
            <w:vAlign w:val="center"/>
          </w:tcPr>
          <w:p w14:paraId="2E6264B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0198C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376CCBE3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119" w:type="dxa"/>
            <w:vAlign w:val="center"/>
          </w:tcPr>
          <w:p w14:paraId="60B9F47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信宜市</w:t>
            </w:r>
          </w:p>
        </w:tc>
        <w:tc>
          <w:tcPr>
            <w:tcW w:w="3724" w:type="dxa"/>
            <w:vAlign w:val="center"/>
          </w:tcPr>
          <w:p w14:paraId="3CEA66A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广东高山动物药业有限公司</w:t>
            </w:r>
          </w:p>
        </w:tc>
        <w:tc>
          <w:tcPr>
            <w:tcW w:w="1585" w:type="dxa"/>
            <w:vAlign w:val="center"/>
          </w:tcPr>
          <w:p w14:paraId="558451C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441D7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61CEE8AD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2119" w:type="dxa"/>
            <w:vAlign w:val="center"/>
          </w:tcPr>
          <w:p w14:paraId="7410625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信宜市</w:t>
            </w:r>
          </w:p>
        </w:tc>
        <w:tc>
          <w:tcPr>
            <w:tcW w:w="3724" w:type="dxa"/>
            <w:vAlign w:val="center"/>
          </w:tcPr>
          <w:p w14:paraId="1B3D410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信宜市金方子生物科技有限公司</w:t>
            </w:r>
          </w:p>
        </w:tc>
        <w:tc>
          <w:tcPr>
            <w:tcW w:w="1585" w:type="dxa"/>
            <w:vAlign w:val="center"/>
          </w:tcPr>
          <w:p w14:paraId="5F4D88E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7BF0D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24130B3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信宜市小计</w:t>
            </w:r>
          </w:p>
        </w:tc>
        <w:tc>
          <w:tcPr>
            <w:tcW w:w="1585" w:type="dxa"/>
            <w:vAlign w:val="center"/>
          </w:tcPr>
          <w:p w14:paraId="7EFEC7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</w:tr>
      <w:tr w14:paraId="33163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94" w:type="dxa"/>
            <w:vAlign w:val="center"/>
          </w:tcPr>
          <w:p w14:paraId="55442FC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119" w:type="dxa"/>
            <w:vAlign w:val="center"/>
          </w:tcPr>
          <w:p w14:paraId="563F814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化州市</w:t>
            </w:r>
          </w:p>
        </w:tc>
        <w:tc>
          <w:tcPr>
            <w:tcW w:w="3724" w:type="dxa"/>
            <w:vAlign w:val="center"/>
          </w:tcPr>
          <w:p w14:paraId="14309C2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甸硕水产科技（化州）有限公司</w:t>
            </w:r>
          </w:p>
        </w:tc>
        <w:tc>
          <w:tcPr>
            <w:tcW w:w="1585" w:type="dxa"/>
            <w:vAlign w:val="center"/>
          </w:tcPr>
          <w:p w14:paraId="4C5F5DE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0AB79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706A54C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化州市小计</w:t>
            </w:r>
          </w:p>
        </w:tc>
        <w:tc>
          <w:tcPr>
            <w:tcW w:w="1585" w:type="dxa"/>
            <w:vAlign w:val="center"/>
          </w:tcPr>
          <w:p w14:paraId="4F23F69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</w:tr>
      <w:tr w14:paraId="4363B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937" w:type="dxa"/>
            <w:gridSpan w:val="3"/>
            <w:vAlign w:val="center"/>
          </w:tcPr>
          <w:p w14:paraId="52B9D91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合计</w:t>
            </w:r>
          </w:p>
        </w:tc>
        <w:tc>
          <w:tcPr>
            <w:tcW w:w="1585" w:type="dxa"/>
            <w:vAlign w:val="center"/>
          </w:tcPr>
          <w:p w14:paraId="4844F758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51</w:t>
            </w:r>
          </w:p>
        </w:tc>
      </w:tr>
    </w:tbl>
    <w:p w14:paraId="4C2ECF47">
      <w:pPr>
        <w:rPr>
          <w:rFonts w:hint="eastAsia" w:ascii="宋体" w:hAnsi="宋体" w:eastAsia="宋体" w:cs="宋体"/>
          <w:sz w:val="24"/>
          <w:szCs w:val="32"/>
        </w:rPr>
      </w:pPr>
    </w:p>
    <w:p w14:paraId="3E1A5D27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38348D"/>
    <w:rsid w:val="0B31660A"/>
    <w:rsid w:val="18181347"/>
    <w:rsid w:val="295F6AEE"/>
    <w:rsid w:val="2DE30981"/>
    <w:rsid w:val="6B1A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2026-01-15T01:52:50Z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FCAD39A2B6054C78B3278891401DCA3F_12</vt:lpwstr>
  </property>
</Properties>
</file>