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outlineLvl w:val="0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广州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第五批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  <w:t>中小企业数字化转型城市试点数字化牵引单位名单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center"/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27"/>
          <w:szCs w:val="27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排名不分先后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27"/>
          <w:szCs w:val="27"/>
        </w:rPr>
        <w:t>）</w:t>
      </w:r>
      <w:bookmarkStart w:id="0" w:name="_GoBack"/>
      <w:bookmarkEnd w:id="0"/>
    </w:p>
    <w:tbl>
      <w:tblPr>
        <w:tblStyle w:val="6"/>
        <w:tblW w:w="500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2509"/>
        <w:gridCol w:w="5265"/>
        <w:gridCol w:w="3393"/>
        <w:gridCol w:w="2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886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细分行业</w:t>
            </w:r>
          </w:p>
        </w:tc>
        <w:tc>
          <w:tcPr>
            <w:tcW w:w="185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19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706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牵引模式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34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886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智能网联和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新能源汽车</w:t>
            </w:r>
          </w:p>
        </w:tc>
        <w:tc>
          <w:tcPr>
            <w:tcW w:w="185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广州红壹科技有限公司</w:t>
            </w:r>
          </w:p>
        </w:tc>
        <w:tc>
          <w:tcPr>
            <w:tcW w:w="119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91440101MA9YAK3D9U</w:t>
            </w:r>
          </w:p>
        </w:tc>
        <w:tc>
          <w:tcPr>
            <w:tcW w:w="706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886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工业母机和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机器人</w:t>
            </w:r>
          </w:p>
        </w:tc>
        <w:tc>
          <w:tcPr>
            <w:tcW w:w="185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广东商基网络科技有限公司</w:t>
            </w:r>
          </w:p>
        </w:tc>
        <w:tc>
          <w:tcPr>
            <w:tcW w:w="119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91440106698681847Y</w:t>
            </w:r>
          </w:p>
        </w:tc>
        <w:tc>
          <w:tcPr>
            <w:tcW w:w="70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5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广州崇实自动控制科技有限公司</w:t>
            </w:r>
          </w:p>
        </w:tc>
        <w:tc>
          <w:tcPr>
            <w:tcW w:w="119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91440113MA59C1RQ7Q</w:t>
            </w:r>
          </w:p>
        </w:tc>
        <w:tc>
          <w:tcPr>
            <w:tcW w:w="70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886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时尚美妆</w:t>
            </w:r>
          </w:p>
        </w:tc>
        <w:tc>
          <w:tcPr>
            <w:tcW w:w="185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广州普朗克工业设备有限公司</w:t>
            </w:r>
          </w:p>
        </w:tc>
        <w:tc>
          <w:tcPr>
            <w:tcW w:w="119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91440116304719858B</w:t>
            </w:r>
          </w:p>
        </w:tc>
        <w:tc>
          <w:tcPr>
            <w:tcW w:w="706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5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广州智在科技有限公司</w:t>
            </w:r>
          </w:p>
        </w:tc>
        <w:tc>
          <w:tcPr>
            <w:tcW w:w="119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914401063210461497</w:t>
            </w:r>
          </w:p>
        </w:tc>
        <w:tc>
          <w:tcPr>
            <w:tcW w:w="706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34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886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5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广州劲虎信息科技有限公司</w:t>
            </w:r>
          </w:p>
        </w:tc>
        <w:tc>
          <w:tcPr>
            <w:tcW w:w="119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914401063046051807</w:t>
            </w:r>
          </w:p>
        </w:tc>
        <w:tc>
          <w:tcPr>
            <w:tcW w:w="70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886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定制家居</w:t>
            </w:r>
          </w:p>
        </w:tc>
        <w:tc>
          <w:tcPr>
            <w:tcW w:w="185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广州诗尼曼家居股份有限公司</w:t>
            </w:r>
          </w:p>
        </w:tc>
        <w:tc>
          <w:tcPr>
            <w:tcW w:w="119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914401130701819863</w:t>
            </w:r>
          </w:p>
        </w:tc>
        <w:tc>
          <w:tcPr>
            <w:tcW w:w="70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供应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链模式</w:t>
            </w:r>
          </w:p>
        </w:tc>
      </w:tr>
    </w:tbl>
    <w:p>
      <w:pPr>
        <w:rPr>
          <w:rFonts w:hint="default" w:ascii="仿宋_GB2312" w:hAnsi="仿宋_GB2312" w:eastAsia="仿宋_GB2312" w:cs="仿宋_GB2312"/>
          <w:sz w:val="22"/>
          <w:szCs w:val="22"/>
          <w:lang w:val="en-US" w:eastAsia="zh-CN"/>
        </w:rPr>
      </w:pPr>
    </w:p>
    <w:sectPr>
      <w:pgSz w:w="16838" w:h="11906" w:orient="landscape"/>
      <w:pgMar w:top="1497" w:right="1463" w:bottom="127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iMjAxZGQ0NzRjYjU0YWQyMTUzZTY1NzZmMzMzN2MifQ=="/>
  </w:docVars>
  <w:rsids>
    <w:rsidRoot w:val="512D1252"/>
    <w:rsid w:val="03D879B4"/>
    <w:rsid w:val="0A07636B"/>
    <w:rsid w:val="0BB95CBE"/>
    <w:rsid w:val="0DDA3736"/>
    <w:rsid w:val="0F3D5D2B"/>
    <w:rsid w:val="0FED152D"/>
    <w:rsid w:val="1912647A"/>
    <w:rsid w:val="1B1265A6"/>
    <w:rsid w:val="1BE53644"/>
    <w:rsid w:val="1C126C4D"/>
    <w:rsid w:val="1EF108E0"/>
    <w:rsid w:val="20466C74"/>
    <w:rsid w:val="22B660C8"/>
    <w:rsid w:val="244D5F81"/>
    <w:rsid w:val="260B672B"/>
    <w:rsid w:val="283A32F8"/>
    <w:rsid w:val="2A442150"/>
    <w:rsid w:val="2B251994"/>
    <w:rsid w:val="2F231815"/>
    <w:rsid w:val="346051D7"/>
    <w:rsid w:val="36B44275"/>
    <w:rsid w:val="39361B59"/>
    <w:rsid w:val="3C4E0CC8"/>
    <w:rsid w:val="3DC96858"/>
    <w:rsid w:val="428D5136"/>
    <w:rsid w:val="43FD725B"/>
    <w:rsid w:val="47F40975"/>
    <w:rsid w:val="4C2B4A7E"/>
    <w:rsid w:val="4C96021E"/>
    <w:rsid w:val="50E46159"/>
    <w:rsid w:val="512D1252"/>
    <w:rsid w:val="5D292A17"/>
    <w:rsid w:val="5E427E32"/>
    <w:rsid w:val="6165448C"/>
    <w:rsid w:val="63256A28"/>
    <w:rsid w:val="659C46CE"/>
    <w:rsid w:val="6CA11ECA"/>
    <w:rsid w:val="6E0252EB"/>
    <w:rsid w:val="7104581E"/>
    <w:rsid w:val="732F77DC"/>
    <w:rsid w:val="73613983"/>
    <w:rsid w:val="74822CE1"/>
    <w:rsid w:val="7524023C"/>
    <w:rsid w:val="759251A6"/>
    <w:rsid w:val="78085BF3"/>
    <w:rsid w:val="782642CC"/>
    <w:rsid w:val="7ABD2CC5"/>
    <w:rsid w:val="7CE309DD"/>
    <w:rsid w:val="7FD5C7B5"/>
    <w:rsid w:val="A7FBE487"/>
    <w:rsid w:val="BFFFFFA0"/>
    <w:rsid w:val="CFED6551"/>
    <w:rsid w:val="D17B672D"/>
    <w:rsid w:val="FBF6DD24"/>
    <w:rsid w:val="FFD659D9"/>
    <w:rsid w:val="FFF7A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4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before="100" w:line="360" w:lineRule="exact"/>
      <w:jc w:val="center"/>
    </w:pPr>
    <w:rPr>
      <w:rFonts w:ascii="仿宋_GB2312" w:hAnsi="华文中宋" w:eastAsia="仿宋_GB2312"/>
      <w:sz w:val="24"/>
    </w:rPr>
  </w:style>
  <w:style w:type="paragraph" w:styleId="3">
    <w:name w:val="Title"/>
    <w:basedOn w:val="1"/>
    <w:next w:val="1"/>
    <w:qFormat/>
    <w:uiPriority w:val="4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450</Characters>
  <Lines>0</Lines>
  <Paragraphs>0</Paragraphs>
  <TotalTime>51</TotalTime>
  <ScaleCrop>false</ScaleCrop>
  <LinksUpToDate>false</LinksUpToDate>
  <CharactersWithSpaces>450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2024-07-31T09:57:00Z</dcterms:created>
  <dc:creator>dongj</dc:creator>
  <cp:lastModifiedBy>打字室</cp:lastModifiedBy>
  <dcterms:modified xsi:type="dcterms:W3CDTF">2026-07-08T09:45:26Z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CA953A4867B94730855A0C51077BCE10_11</vt:lpwstr>
  </property>
  <property fmtid="{D5CDD505-2E9C-101B-9397-08002B2CF9AE}" pid="4" name="KSOTemplateDocerSaveRecord">
    <vt:lpwstr>eyJoZGlkIjoiZTc2OGRkYjA5NmYzMDhiMTY4YmM2NzEwMzY3YTI3OTYiLCJ1c2VySWQiOiIzMDc2NzY1MDAifQ==</vt:lpwstr>
  </property>
</Properties>
</file>